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C5" w:rsidRPr="000B24C5" w:rsidRDefault="000B24C5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</w:t>
      </w:r>
      <w:r w:rsidR="001A3808">
        <w:rPr>
          <w:rFonts w:ascii="Times New Roman" w:eastAsia="Calibri" w:hAnsi="Times New Roman" w:cs="Times New Roman"/>
          <w:b/>
          <w:sz w:val="28"/>
          <w:szCs w:val="28"/>
        </w:rPr>
        <w:t>лизации программы «Озадаченная химия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24C5" w:rsidRPr="000B24C5" w:rsidRDefault="000B24C5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1A3808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__- 20</w:t>
      </w:r>
      <w:r w:rsidR="001A3808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__уч.г.</w:t>
      </w:r>
    </w:p>
    <w:p w:rsidR="000B24C5" w:rsidRPr="00B93DB0" w:rsidRDefault="000B24C5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B93D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каждый год существования этой программы в центре </w:t>
      </w:r>
      <w:proofErr w:type="gramStart"/>
      <w:r w:rsidRPr="00B93DB0">
        <w:rPr>
          <w:rFonts w:ascii="Times New Roman" w:eastAsia="Calibri" w:hAnsi="Times New Roman" w:cs="Times New Roman"/>
          <w:b/>
          <w:i/>
          <w:sz w:val="28"/>
          <w:szCs w:val="28"/>
        </w:rPr>
        <w:t>ТР</w:t>
      </w:r>
      <w:proofErr w:type="gramEnd"/>
      <w:r w:rsidRPr="00B93DB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0B24C5" w:rsidRPr="00B93DB0" w:rsidRDefault="000B24C5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3DB0">
        <w:rPr>
          <w:rFonts w:ascii="Times New Roman" w:eastAsia="Calibri" w:hAnsi="Times New Roman" w:cs="Times New Roman"/>
          <w:b/>
          <w:i/>
          <w:sz w:val="28"/>
          <w:szCs w:val="28"/>
        </w:rPr>
        <w:t>пишется в свободной форме с примерным освещением следующих моментов:</w:t>
      </w:r>
    </w:p>
    <w:bookmarkEnd w:id="0"/>
    <w:p w:rsidR="000B24C5" w:rsidRDefault="003946F1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>читана</w:t>
      </w:r>
      <w:proofErr w:type="gramEnd"/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(возрастные группы).</w:t>
      </w:r>
    </w:p>
    <w:p w:rsidR="004A03B8" w:rsidRPr="000B24C5" w:rsidRDefault="004A03B8" w:rsidP="004A03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 14 – 18 лет.</w:t>
      </w:r>
    </w:p>
    <w:p w:rsidR="000B24C5" w:rsidRDefault="004A03B8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Объём в часах.</w:t>
      </w:r>
    </w:p>
    <w:p w:rsidR="004A03B8" w:rsidRDefault="004A03B8" w:rsidP="004A03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144 часа.</w:t>
      </w:r>
    </w:p>
    <w:p w:rsidR="004A03B8" w:rsidRPr="000B24C5" w:rsidRDefault="004A03B8" w:rsidP="004A03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Сроки реализации (один год обучения, два и т.д.).</w:t>
      </w:r>
    </w:p>
    <w:p w:rsidR="004A03B8" w:rsidRDefault="004A03B8" w:rsidP="004A03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года (36 месяцев).</w:t>
      </w:r>
    </w:p>
    <w:p w:rsidR="004A03B8" w:rsidRPr="000B24C5" w:rsidRDefault="004A03B8" w:rsidP="004A03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Сколько человек участвовало.</w:t>
      </w:r>
    </w:p>
    <w:p w:rsidR="004A03B8" w:rsidRPr="000B24C5" w:rsidRDefault="004A03B8" w:rsidP="004A03B8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человека.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Программа реали</w:t>
      </w:r>
      <w:r w:rsidR="004A03B8">
        <w:rPr>
          <w:rFonts w:ascii="Times New Roman" w:eastAsia="Calibri" w:hAnsi="Times New Roman" w:cs="Times New Roman"/>
          <w:sz w:val="28"/>
          <w:szCs w:val="28"/>
        </w:rPr>
        <w:t>зована в полном объёме.</w:t>
      </w:r>
    </w:p>
    <w:p w:rsid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Режим занятий.</w:t>
      </w:r>
    </w:p>
    <w:p w:rsidR="004A03B8" w:rsidRDefault="004A03B8" w:rsidP="004A03B8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час в неделю, суббота.</w:t>
      </w:r>
    </w:p>
    <w:p w:rsidR="00424CD3" w:rsidRPr="000B24C5" w:rsidRDefault="00424CD3" w:rsidP="004A03B8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4A03B8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развитие интеллектуального и творческого потенциала детей на основе </w:t>
      </w:r>
      <w:r w:rsidR="00424CD3">
        <w:rPr>
          <w:rFonts w:ascii="Times New Roman" w:eastAsia="Calibri" w:hAnsi="Times New Roman" w:cs="Times New Roman"/>
          <w:sz w:val="28"/>
          <w:szCs w:val="28"/>
        </w:rPr>
        <w:t>формирования операционных способов умственных действий по решению теоретических и практических задач в области химии.</w:t>
      </w:r>
    </w:p>
    <w:p w:rsidR="00424CD3" w:rsidRPr="000B24C5" w:rsidRDefault="00424CD3" w:rsidP="00424CD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424CD3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:rsidR="00424CD3" w:rsidRDefault="00424CD3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Обучающие:</w:t>
      </w:r>
    </w:p>
    <w:p w:rsidR="00424CD3" w:rsidRDefault="00424CD3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совершенствовать знания учащихся о типах расчётных задач и алгоритмах их решения;</w:t>
      </w:r>
    </w:p>
    <w:p w:rsidR="00424CD3" w:rsidRDefault="00424CD3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практические умения при решении экспериментальных задач на распознавание веществ;</w:t>
      </w:r>
    </w:p>
    <w:p w:rsidR="00424CD3" w:rsidRDefault="00424CD3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повторить и закрепить </w:t>
      </w:r>
      <w:r w:rsidR="005F52AB">
        <w:rPr>
          <w:rFonts w:ascii="Times New Roman" w:eastAsia="Calibri" w:hAnsi="Times New Roman" w:cs="Times New Roman"/>
          <w:sz w:val="28"/>
          <w:szCs w:val="28"/>
        </w:rPr>
        <w:t>основные понятия, законы, теории, а также научные факты, образующие химическую науку;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совершенствовать умения решать задачи интегрированного типа.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логическое мышление при решении задач с нестандартными формулировками;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самостоятельность, умение преодолевать трудности в учении;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практические умения учащихся при выполнении экспериментальных задач;</w:t>
      </w:r>
    </w:p>
    <w:p w:rsidR="005F52AB" w:rsidRDefault="005F52AB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навыки самостоятельной работы </w:t>
      </w:r>
      <w:r w:rsidR="00DE5C78">
        <w:rPr>
          <w:rFonts w:ascii="Times New Roman" w:eastAsia="Calibri" w:hAnsi="Times New Roman" w:cs="Times New Roman"/>
          <w:sz w:val="28"/>
          <w:szCs w:val="28"/>
        </w:rPr>
        <w:t>и учебно – коммуникативные умения.</w:t>
      </w:r>
    </w:p>
    <w:p w:rsidR="00DE5C78" w:rsidRDefault="00DE5C78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Воспитывающие:</w:t>
      </w:r>
    </w:p>
    <w:p w:rsidR="003946F1" w:rsidRDefault="003946F1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создать педагогические ситуации успешности для повышения собственной самооценки и статуса учащегося в глазах сверстников, педагогов и родителей;</w:t>
      </w:r>
    </w:p>
    <w:p w:rsidR="003946F1" w:rsidRDefault="003946F1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познавательные способности в соответствии с логикой развития химической науки;</w:t>
      </w:r>
    </w:p>
    <w:p w:rsidR="003946F1" w:rsidRDefault="003946F1" w:rsidP="00424CD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содействовать в профориентации школьников.</w:t>
      </w:r>
    </w:p>
    <w:p w:rsidR="00424CD3" w:rsidRDefault="00424CD3" w:rsidP="00424CD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D3" w:rsidRPr="000B24C5" w:rsidRDefault="00424CD3" w:rsidP="00424CD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Особенности проведения занятий</w:t>
      </w:r>
      <w:r w:rsidR="00DE21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214D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14D">
        <w:rPr>
          <w:rFonts w:ascii="Times New Roman" w:eastAsia="Calibri" w:hAnsi="Times New Roman" w:cs="Times New Roman"/>
          <w:sz w:val="28"/>
          <w:szCs w:val="28"/>
        </w:rPr>
        <w:t>лабораторные и практические работы;</w:t>
      </w:r>
    </w:p>
    <w:p w:rsidR="00DE214D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14D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DE214D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14D">
        <w:rPr>
          <w:rFonts w:ascii="Times New Roman" w:eastAsia="Calibri" w:hAnsi="Times New Roman" w:cs="Times New Roman"/>
          <w:sz w:val="28"/>
          <w:szCs w:val="28"/>
        </w:rPr>
        <w:t>исследовательские работы;</w:t>
      </w:r>
    </w:p>
    <w:p w:rsidR="00DE214D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14D">
        <w:rPr>
          <w:rFonts w:ascii="Times New Roman" w:eastAsia="Calibri" w:hAnsi="Times New Roman" w:cs="Times New Roman"/>
          <w:sz w:val="28"/>
          <w:szCs w:val="28"/>
        </w:rPr>
        <w:t>проектная деятельность;</w:t>
      </w:r>
    </w:p>
    <w:p w:rsidR="00EF42DE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42DE">
        <w:rPr>
          <w:rFonts w:ascii="Times New Roman" w:eastAsia="Calibri" w:hAnsi="Times New Roman" w:cs="Times New Roman"/>
          <w:sz w:val="28"/>
          <w:szCs w:val="28"/>
        </w:rPr>
        <w:t>составление и решение творческих задач;</w:t>
      </w:r>
    </w:p>
    <w:p w:rsidR="00EF42DE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42DE">
        <w:rPr>
          <w:rFonts w:ascii="Times New Roman" w:eastAsia="Calibri" w:hAnsi="Times New Roman" w:cs="Times New Roman"/>
          <w:sz w:val="28"/>
          <w:szCs w:val="28"/>
        </w:rPr>
        <w:t>научно – теоретические конференции;</w:t>
      </w:r>
    </w:p>
    <w:p w:rsidR="00EF42DE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42DE">
        <w:rPr>
          <w:rFonts w:ascii="Times New Roman" w:eastAsia="Calibri" w:hAnsi="Times New Roman" w:cs="Times New Roman"/>
          <w:sz w:val="28"/>
          <w:szCs w:val="28"/>
        </w:rPr>
        <w:t>уроки – семинары;</w:t>
      </w:r>
    </w:p>
    <w:p w:rsidR="00EF42DE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42DE">
        <w:rPr>
          <w:rFonts w:ascii="Times New Roman" w:eastAsia="Calibri" w:hAnsi="Times New Roman" w:cs="Times New Roman"/>
          <w:sz w:val="28"/>
          <w:szCs w:val="28"/>
        </w:rPr>
        <w:t>демонстрационные опыты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9EC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Формы занятий: индивидуальная и групповая работа, самостоятельная работа, экспериментальная работа. </w:t>
      </w:r>
    </w:p>
    <w:p w:rsidR="001909EC" w:rsidRDefault="001909EC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занятий используется демонстрационное и лабораторное оборудование, полученное в рамках реализации программы «Точка Роста».</w:t>
      </w:r>
    </w:p>
    <w:p w:rsidR="00DE214D" w:rsidRPr="000B24C5" w:rsidRDefault="00DE214D" w:rsidP="00DE214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Результаты обучения</w:t>
      </w:r>
      <w:r w:rsidR="001909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9EC" w:rsidRDefault="001909EC" w:rsidP="001909E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всего курса дети будут уметь: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и составлять задачи с использованием неорганических и органических </w:t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веществ основными способами и методами;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теоретические знания при решении задач;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и составлять комбинированные задачи с участием органических и </w:t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неорганических веществ;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различные виды экспериментальных задач;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рациональный способ решения определенной задачи;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оформлять задачи;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тестовыми заданиями по книгам и с использование информационных технологий; </w:t>
      </w:r>
    </w:p>
    <w:p w:rsidR="001044E8" w:rsidRPr="001044E8" w:rsidRDefault="001044E8" w:rsidP="00104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E8">
        <w:rPr>
          <w:sz w:val="28"/>
          <w:szCs w:val="28"/>
          <w:lang w:eastAsia="ru-RU"/>
        </w:rPr>
        <w:sym w:font="Symbol" w:char="F0B7"/>
      </w:r>
      <w:r w:rsidRPr="001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 ориентироваться. </w:t>
      </w:r>
    </w:p>
    <w:p w:rsidR="001044E8" w:rsidRPr="000B24C5" w:rsidRDefault="001044E8" w:rsidP="001909E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Pr="00E2348B" w:rsidRDefault="00E2348B" w:rsidP="00E234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12. </w:t>
      </w:r>
      <w:r w:rsidR="000B24C5" w:rsidRPr="00E2348B">
        <w:rPr>
          <w:rFonts w:ascii="Times New Roman" w:eastAsia="Calibri" w:hAnsi="Times New Roman" w:cs="Times New Roman"/>
          <w:sz w:val="28"/>
          <w:szCs w:val="28"/>
        </w:rPr>
        <w:t>Ме</w:t>
      </w:r>
      <w:r w:rsidR="001044E8" w:rsidRPr="00E2348B">
        <w:rPr>
          <w:rFonts w:ascii="Times New Roman" w:eastAsia="Calibri" w:hAnsi="Times New Roman" w:cs="Times New Roman"/>
          <w:sz w:val="28"/>
          <w:szCs w:val="28"/>
        </w:rPr>
        <w:t>роприят</w:t>
      </w:r>
      <w:r w:rsidR="00797713" w:rsidRPr="00E2348B">
        <w:rPr>
          <w:rFonts w:ascii="Times New Roman" w:eastAsia="Calibri" w:hAnsi="Times New Roman" w:cs="Times New Roman"/>
          <w:sz w:val="28"/>
          <w:szCs w:val="28"/>
        </w:rPr>
        <w:t>ия, в которых принимали участие.</w:t>
      </w:r>
    </w:p>
    <w:p w:rsidR="00797713" w:rsidRDefault="00797713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– 2022 учебный год.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396"/>
        <w:gridCol w:w="2216"/>
        <w:gridCol w:w="2193"/>
        <w:gridCol w:w="2263"/>
      </w:tblGrid>
      <w:tr w:rsidR="00B453A9" w:rsidTr="006A6134">
        <w:tc>
          <w:tcPr>
            <w:tcW w:w="239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1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9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6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453A9" w:rsidTr="006A6134">
        <w:tc>
          <w:tcPr>
            <w:tcW w:w="239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урок по теме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«Качественные реакции в неорганической химии»</w:t>
            </w:r>
            <w:r w:rsidR="00A20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11кл.</w:t>
            </w:r>
          </w:p>
        </w:tc>
        <w:tc>
          <w:tcPr>
            <w:tcW w:w="221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09.09.2021 г.</w:t>
            </w:r>
          </w:p>
        </w:tc>
        <w:tc>
          <w:tcPr>
            <w:tcW w:w="219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B453A9" w:rsidTr="006A6134">
        <w:tc>
          <w:tcPr>
            <w:tcW w:w="239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Час занимательной химии, 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10.10.2021 г.</w:t>
            </w:r>
          </w:p>
        </w:tc>
        <w:tc>
          <w:tcPr>
            <w:tcW w:w="219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3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B453A9" w:rsidTr="006A6134">
        <w:tc>
          <w:tcPr>
            <w:tcW w:w="2396" w:type="dxa"/>
          </w:tcPr>
          <w:p w:rsidR="00B453A9" w:rsidRDefault="00B453A9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 – наука чудес</w:t>
            </w:r>
            <w:r w:rsidR="00B02224">
              <w:rPr>
                <w:rFonts w:ascii="Times New Roman" w:eastAsia="Calibri" w:hAnsi="Times New Roman" w:cs="Times New Roman"/>
                <w:sz w:val="28"/>
                <w:szCs w:val="28"/>
              </w:rPr>
              <w:t>!  3 класс</w:t>
            </w:r>
          </w:p>
        </w:tc>
        <w:tc>
          <w:tcPr>
            <w:tcW w:w="2216" w:type="dxa"/>
          </w:tcPr>
          <w:p w:rsidR="00B453A9" w:rsidRDefault="00B0222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 2022 г.</w:t>
            </w:r>
          </w:p>
        </w:tc>
        <w:tc>
          <w:tcPr>
            <w:tcW w:w="2193" w:type="dxa"/>
          </w:tcPr>
          <w:p w:rsidR="00B453A9" w:rsidRDefault="00B0222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3" w:type="dxa"/>
          </w:tcPr>
          <w:p w:rsidR="00B453A9" w:rsidRDefault="00B0222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6A6134" w:rsidTr="006A6134">
        <w:tc>
          <w:tcPr>
            <w:tcW w:w="2396" w:type="dxa"/>
          </w:tcPr>
          <w:p w:rsidR="006A6134" w:rsidRDefault="006A613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A6134" w:rsidRDefault="006A613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6134" w:rsidRDefault="006A613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A6134" w:rsidRDefault="006A6134" w:rsidP="007977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6134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одарёнными и высокомотивированными детьми.</w:t>
      </w: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34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Олимпиада по химии:</w:t>
      </w:r>
    </w:p>
    <w:p w:rsidR="006A6134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713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Филатова Вероника    9А класс   - победитель (муниципальный уровень)</w:t>
      </w:r>
    </w:p>
    <w:p w:rsidR="006A6134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Дворецкова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   8А класс    -  призёр (муниципальный уровень)</w:t>
      </w:r>
    </w:p>
    <w:p w:rsidR="006A6134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Степанов Дмитрий  10А класс олимпиада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РязГМУ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- участник (региональный уровень).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учащимися прое</w:t>
      </w:r>
      <w:r w:rsidR="00E2348B">
        <w:rPr>
          <w:rFonts w:ascii="Times New Roman" w:eastAsia="Calibri" w:hAnsi="Times New Roman" w:cs="Times New Roman"/>
          <w:sz w:val="28"/>
          <w:szCs w:val="28"/>
        </w:rPr>
        <w:t>ктных и исследовательских работ:</w:t>
      </w: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Нестерова Юлия – «Удивительная химия»</w:t>
      </w: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Степанов Дмитрий – «Исследование качества питьевой воды».</w:t>
      </w: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Лунина Валерия – «Производство и применение растительных масел».</w:t>
      </w: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92" w:rsidRDefault="009D4592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ЕГЭ</w:t>
      </w:r>
      <w:r w:rsidR="00E234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Нестерова Юлия  100 баллов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Савельева Ирина  86 баллов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ОГЭ -  4,3б.</w:t>
      </w:r>
    </w:p>
    <w:p w:rsidR="00E2348B" w:rsidRDefault="006D293F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13.Сохранность контингента:  22 человека на начало года и 22 человека на конец года.</w:t>
      </w:r>
    </w:p>
    <w:p w:rsidR="006D293F" w:rsidRDefault="006D293F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– 2023 учебный год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34" w:rsidRDefault="006A613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468"/>
        <w:gridCol w:w="2207"/>
        <w:gridCol w:w="2158"/>
        <w:gridCol w:w="2235"/>
      </w:tblGrid>
      <w:tr w:rsidR="00B02224" w:rsidTr="00462A0E"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35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02224" w:rsidTr="00462A0E"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по теме «рН растворов. Водородный показатель».</w:t>
            </w:r>
            <w:r w:rsidR="00A20DE0">
              <w:rPr>
                <w:rFonts w:ascii="Times New Roman" w:eastAsia="Calibri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 2024г.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535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B02224" w:rsidTr="00462A0E"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Научно – теоретическая конференция по теме</w:t>
            </w:r>
            <w:r w:rsidR="00A20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«Металлы побочных подгрупп». 11кл.</w:t>
            </w:r>
          </w:p>
        </w:tc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05.04.2023г.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535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B02224" w:rsidTr="00462A0E"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 «Использование практико - ориентированных задач на уроках химии». ШМО</w:t>
            </w:r>
          </w:p>
        </w:tc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Ноябрь, 2023г.</w:t>
            </w: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535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B02224" w:rsidTr="00462A0E"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кабинет химии. Лагерь</w:t>
            </w:r>
          </w:p>
        </w:tc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Ноябрь, 2023г.</w:t>
            </w:r>
          </w:p>
        </w:tc>
        <w:tc>
          <w:tcPr>
            <w:tcW w:w="2534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535" w:type="dxa"/>
          </w:tcPr>
          <w:p w:rsidR="00B02224" w:rsidRDefault="00A20DE0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И.В.</w:t>
            </w:r>
          </w:p>
        </w:tc>
      </w:tr>
      <w:tr w:rsidR="00A20DE0" w:rsidTr="00462A0E"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02224" w:rsidRDefault="00B02224" w:rsidP="00462A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2224" w:rsidRDefault="00B0222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одарёнными и высокомотивированными детьми.</w:t>
      </w: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48B" w:rsidRDefault="00E2348B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Степанов Дмитрий  11А класс </w:t>
      </w:r>
      <w:r w:rsidR="007B2E5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призёр</w:t>
      </w:r>
      <w:r w:rsidR="007B2E54">
        <w:rPr>
          <w:rFonts w:ascii="Times New Roman" w:eastAsia="Calibri" w:hAnsi="Times New Roman" w:cs="Times New Roman"/>
          <w:sz w:val="28"/>
          <w:szCs w:val="28"/>
        </w:rPr>
        <w:t xml:space="preserve"> (муниципальный уровень)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ЕГЭ: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Степанов Дмитрий  93 балла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ОГЭ:  3,8 б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учащимися проектных и исследовательских работ.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Тишкин Владимир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Филатова Вероника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Халматова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Сабина</w:t>
      </w:r>
    </w:p>
    <w:p w:rsidR="007B2E54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</w:p>
    <w:p w:rsidR="007B2E54" w:rsidRPr="000B24C5" w:rsidRDefault="007B2E54" w:rsidP="0079771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Pr="000B24C5" w:rsidRDefault="000B24C5" w:rsidP="007B2E54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Pr="000B24C5" w:rsidRDefault="007B2E54" w:rsidP="007B2E54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Сох</w:t>
      </w:r>
      <w:r w:rsidR="006D293F">
        <w:rPr>
          <w:rFonts w:ascii="Times New Roman" w:eastAsia="Calibri" w:hAnsi="Times New Roman" w:cs="Times New Roman"/>
          <w:sz w:val="28"/>
          <w:szCs w:val="28"/>
        </w:rPr>
        <w:t>ранность контингента: на начало года 13 человек и на конец  года 13 человек.</w:t>
      </w:r>
    </w:p>
    <w:p w:rsidR="00CD5551" w:rsidRDefault="00CD5551"/>
    <w:sectPr w:rsidR="00CD5551" w:rsidSect="00A41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2F"/>
    <w:multiLevelType w:val="hybridMultilevel"/>
    <w:tmpl w:val="02085336"/>
    <w:lvl w:ilvl="0" w:tplc="9E98BB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4C5"/>
    <w:rsid w:val="000B24C5"/>
    <w:rsid w:val="001044E8"/>
    <w:rsid w:val="001909EC"/>
    <w:rsid w:val="001A3808"/>
    <w:rsid w:val="003946F1"/>
    <w:rsid w:val="00424CD3"/>
    <w:rsid w:val="004A03B8"/>
    <w:rsid w:val="005F52AB"/>
    <w:rsid w:val="006035EE"/>
    <w:rsid w:val="006A6134"/>
    <w:rsid w:val="006D293F"/>
    <w:rsid w:val="007074FE"/>
    <w:rsid w:val="00727B02"/>
    <w:rsid w:val="00797713"/>
    <w:rsid w:val="007B2E54"/>
    <w:rsid w:val="009D4592"/>
    <w:rsid w:val="00A20DE0"/>
    <w:rsid w:val="00A40278"/>
    <w:rsid w:val="00B02224"/>
    <w:rsid w:val="00B453A9"/>
    <w:rsid w:val="00B93DB0"/>
    <w:rsid w:val="00CD5551"/>
    <w:rsid w:val="00DE214D"/>
    <w:rsid w:val="00DE5C78"/>
    <w:rsid w:val="00E2348B"/>
    <w:rsid w:val="00E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B8"/>
    <w:pPr>
      <w:ind w:left="720"/>
      <w:contextualSpacing/>
    </w:pPr>
  </w:style>
  <w:style w:type="table" w:styleId="a4">
    <w:name w:val="Table Grid"/>
    <w:basedOn w:val="a1"/>
    <w:uiPriority w:val="59"/>
    <w:rsid w:val="00B45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E734-715C-469F-979E-3251F39F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2024-02-06T10:16:00Z</dcterms:created>
  <dcterms:modified xsi:type="dcterms:W3CDTF">2024-09-06T08:07:00Z</dcterms:modified>
</cp:coreProperties>
</file>