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F" w:rsidRPr="000B24C5" w:rsidRDefault="00B2134F" w:rsidP="00E844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4C5">
        <w:rPr>
          <w:rFonts w:ascii="Times New Roman" w:eastAsia="Calibri" w:hAnsi="Times New Roman" w:cs="Times New Roman"/>
          <w:b/>
          <w:sz w:val="28"/>
          <w:szCs w:val="28"/>
        </w:rPr>
        <w:t>Анализ реализации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>В мире биологии</w:t>
      </w:r>
      <w:r w:rsidRPr="000B24C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134F" w:rsidRPr="000B24C5" w:rsidRDefault="00D03744" w:rsidP="00E844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2023- 2024</w:t>
      </w:r>
      <w:r w:rsidR="00B213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2134F" w:rsidRPr="000B24C5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="00B2134F" w:rsidRPr="000B24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03744" w:rsidRDefault="00D03744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учащихся в возрасте от 11 до 15 лет.  </w:t>
      </w:r>
    </w:p>
    <w:p w:rsidR="00D03744" w:rsidRDefault="00D03744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– </w:t>
      </w:r>
      <w:r w:rsidR="00783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 часа.</w:t>
      </w:r>
    </w:p>
    <w:p w:rsidR="00D03744" w:rsidRDefault="00D03744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Программа долгосрочная, рассчитана на 4 года обучения.</w:t>
      </w:r>
    </w:p>
    <w:p w:rsidR="00D03744" w:rsidRDefault="00D03744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Группы формируются с учетом индивидуальных и творческих особенностей детей.</w:t>
      </w:r>
    </w:p>
    <w:p w:rsidR="00D03744" w:rsidRDefault="00D03744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5F7">
        <w:rPr>
          <w:rFonts w:ascii="Times New Roman" w:hAnsi="Times New Roman" w:cs="Times New Roman"/>
          <w:sz w:val="28"/>
          <w:szCs w:val="28"/>
        </w:rPr>
        <w:t>Программа реализована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744" w:rsidRDefault="00D03744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проводились</w:t>
      </w:r>
      <w:r w:rsidRPr="00BD6666">
        <w:rPr>
          <w:rFonts w:ascii="Times New Roman" w:hAnsi="Times New Roman" w:cs="Times New Roman"/>
          <w:sz w:val="28"/>
          <w:szCs w:val="28"/>
        </w:rPr>
        <w:t xml:space="preserve"> один раз в неделю по 45 минут.</w:t>
      </w:r>
    </w:p>
    <w:p w:rsidR="00D03744" w:rsidRDefault="00D03744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занятий - с</w:t>
      </w:r>
      <w:r w:rsidRPr="00BD6666">
        <w:rPr>
          <w:rFonts w:ascii="Times New Roman" w:hAnsi="Times New Roman" w:cs="Times New Roman"/>
          <w:sz w:val="28"/>
          <w:szCs w:val="28"/>
        </w:rPr>
        <w:t>оздать условия для успешного освоения учащимися  теоретической и п</w:t>
      </w:r>
      <w:r>
        <w:rPr>
          <w:rFonts w:ascii="Times New Roman" w:hAnsi="Times New Roman" w:cs="Times New Roman"/>
          <w:sz w:val="28"/>
          <w:szCs w:val="28"/>
        </w:rPr>
        <w:t xml:space="preserve">рактической  составляющей </w:t>
      </w:r>
      <w:r w:rsidRPr="00BD6666">
        <w:rPr>
          <w:rFonts w:ascii="Times New Roman" w:hAnsi="Times New Roman" w:cs="Times New Roman"/>
          <w:sz w:val="28"/>
          <w:szCs w:val="28"/>
        </w:rPr>
        <w:t xml:space="preserve"> школьной </w:t>
      </w:r>
      <w:r>
        <w:rPr>
          <w:rFonts w:ascii="Times New Roman" w:hAnsi="Times New Roman" w:cs="Times New Roman"/>
          <w:sz w:val="28"/>
          <w:szCs w:val="28"/>
        </w:rPr>
        <w:t xml:space="preserve"> биологии и  основ исследовательской </w:t>
      </w:r>
      <w:r w:rsidRPr="00BD666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81C96" w:rsidRPr="00783A5B" w:rsidRDefault="00F81C96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A5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81C96" w:rsidRPr="00F81C96" w:rsidRDefault="00F81C96" w:rsidP="00E8443B">
      <w:pPr>
        <w:pStyle w:val="a3"/>
        <w:numPr>
          <w:ilvl w:val="1"/>
          <w:numId w:val="3"/>
        </w:num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>Формировать систему научных знаний о живой природе и о биологических объектах, процессах, явлениях, закономерностях.</w:t>
      </w:r>
    </w:p>
    <w:p w:rsidR="00F81C96" w:rsidRPr="00F81C96" w:rsidRDefault="00F81C96" w:rsidP="00E8443B">
      <w:pPr>
        <w:pStyle w:val="a3"/>
        <w:numPr>
          <w:ilvl w:val="1"/>
          <w:numId w:val="3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>сформировать практические умения по использованию методов биологической науки для проведения несложных биологических экспериментов.</w:t>
      </w:r>
    </w:p>
    <w:p w:rsidR="00F81C96" w:rsidRPr="00F81C96" w:rsidRDefault="00F81C96" w:rsidP="00E8443B">
      <w:pPr>
        <w:pStyle w:val="a3"/>
        <w:numPr>
          <w:ilvl w:val="1"/>
          <w:numId w:val="3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>продолжить формировать умения работать с натуральными объектами, сравнивать их, обобщать, делать выводы.</w:t>
      </w:r>
    </w:p>
    <w:p w:rsidR="00F81C96" w:rsidRPr="00783A5B" w:rsidRDefault="00F81C96" w:rsidP="00E8443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A5B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F81C96" w:rsidRPr="00F81C96" w:rsidRDefault="00F81C96" w:rsidP="00E8443B">
      <w:pPr>
        <w:pStyle w:val="a3"/>
        <w:numPr>
          <w:ilvl w:val="1"/>
          <w:numId w:val="5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>Формировать коммуникативные свойства личности</w:t>
      </w:r>
    </w:p>
    <w:p w:rsidR="00F81C96" w:rsidRPr="00F81C96" w:rsidRDefault="00F81C96" w:rsidP="00E8443B">
      <w:pPr>
        <w:pStyle w:val="a3"/>
        <w:numPr>
          <w:ilvl w:val="1"/>
          <w:numId w:val="5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живому.</w:t>
      </w:r>
    </w:p>
    <w:p w:rsidR="00F81C96" w:rsidRPr="00783A5B" w:rsidRDefault="00F81C96" w:rsidP="00E8443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A5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81C96" w:rsidRPr="00F81C96" w:rsidRDefault="00F81C96" w:rsidP="00E8443B">
      <w:pPr>
        <w:pStyle w:val="a3"/>
        <w:numPr>
          <w:ilvl w:val="1"/>
          <w:numId w:val="7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 xml:space="preserve">Развивать умения и навыки самостоятельной работы и  проектно-исследовательской деятельности. </w:t>
      </w:r>
    </w:p>
    <w:p w:rsidR="00F81C96" w:rsidRPr="00F81C96" w:rsidRDefault="00F81C96" w:rsidP="00E8443B">
      <w:pPr>
        <w:pStyle w:val="a3"/>
        <w:numPr>
          <w:ilvl w:val="1"/>
          <w:numId w:val="7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F81C96" w:rsidRDefault="00F81C96" w:rsidP="00E8443B">
      <w:pPr>
        <w:pStyle w:val="a3"/>
        <w:numPr>
          <w:ilvl w:val="1"/>
          <w:numId w:val="7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1C96">
        <w:rPr>
          <w:rFonts w:ascii="Times New Roman" w:hAnsi="Times New Roman" w:cs="Times New Roman"/>
          <w:sz w:val="28"/>
          <w:szCs w:val="28"/>
        </w:rPr>
        <w:t>Развивать биологическое мышление</w:t>
      </w:r>
    </w:p>
    <w:p w:rsidR="00CC7F86" w:rsidRDefault="00CC7F86" w:rsidP="00E8443B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C7F86" w:rsidRDefault="00CC7F86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F86">
        <w:rPr>
          <w:rFonts w:ascii="Times New Roman" w:hAnsi="Times New Roman" w:cs="Times New Roman"/>
          <w:sz w:val="28"/>
          <w:szCs w:val="28"/>
        </w:rPr>
        <w:lastRenderedPageBreak/>
        <w:t>В процессе изучения курса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CC7F86">
        <w:rPr>
          <w:rFonts w:ascii="Times New Roman" w:hAnsi="Times New Roman" w:cs="Times New Roman"/>
          <w:sz w:val="28"/>
          <w:szCs w:val="28"/>
        </w:rPr>
        <w:t xml:space="preserve"> следующие формы проведения занятий: индивидуальная (каждый ребенок должен выполнить свое задание); групповая, в т. ч. в парах (при выполнении коллективных работ каждая группа выполняет определенное задание); фронтальная (коллектив</w:t>
      </w:r>
      <w:r w:rsidR="00C86DC1">
        <w:rPr>
          <w:rFonts w:ascii="Times New Roman" w:hAnsi="Times New Roman" w:cs="Times New Roman"/>
          <w:sz w:val="28"/>
          <w:szCs w:val="28"/>
        </w:rPr>
        <w:t>ное выполнение работы), практические работы с применением цифровой</w:t>
      </w:r>
      <w:r w:rsidR="009008C2">
        <w:rPr>
          <w:rFonts w:ascii="Times New Roman" w:hAnsi="Times New Roman" w:cs="Times New Roman"/>
          <w:sz w:val="28"/>
          <w:szCs w:val="28"/>
        </w:rPr>
        <w:t xml:space="preserve"> </w:t>
      </w:r>
      <w:r w:rsidR="00C86DC1">
        <w:rPr>
          <w:rFonts w:ascii="Times New Roman" w:hAnsi="Times New Roman" w:cs="Times New Roman"/>
          <w:sz w:val="28"/>
          <w:szCs w:val="28"/>
        </w:rPr>
        <w:t xml:space="preserve"> лаборатории «</w:t>
      </w:r>
      <w:proofErr w:type="spellStart"/>
      <w:r w:rsidR="00C86DC1">
        <w:rPr>
          <w:rFonts w:ascii="Times New Roman" w:hAnsi="Times New Roman" w:cs="Times New Roman"/>
          <w:sz w:val="28"/>
          <w:szCs w:val="28"/>
        </w:rPr>
        <w:t>Робик</w:t>
      </w:r>
      <w:proofErr w:type="spellEnd"/>
      <w:r w:rsidR="00C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DC1">
        <w:rPr>
          <w:rFonts w:ascii="Times New Roman" w:hAnsi="Times New Roman" w:cs="Times New Roman"/>
          <w:sz w:val="28"/>
          <w:szCs w:val="28"/>
        </w:rPr>
        <w:t>Лаб</w:t>
      </w:r>
      <w:proofErr w:type="spellEnd"/>
      <w:proofErr w:type="gramEnd"/>
      <w:r w:rsidR="00C86DC1">
        <w:rPr>
          <w:rFonts w:ascii="Times New Roman" w:hAnsi="Times New Roman" w:cs="Times New Roman"/>
          <w:sz w:val="28"/>
          <w:szCs w:val="28"/>
        </w:rPr>
        <w:t xml:space="preserve">», </w:t>
      </w:r>
      <w:r w:rsidR="009008C2">
        <w:rPr>
          <w:rFonts w:ascii="Times New Roman" w:hAnsi="Times New Roman" w:cs="Times New Roman"/>
          <w:sz w:val="28"/>
          <w:szCs w:val="28"/>
        </w:rPr>
        <w:t>цифровых микроскопов.</w:t>
      </w:r>
    </w:p>
    <w:p w:rsidR="00875A41" w:rsidRPr="00875A41" w:rsidRDefault="00875A41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5A41">
        <w:rPr>
          <w:rFonts w:ascii="Times New Roman" w:hAnsi="Times New Roman"/>
          <w:sz w:val="28"/>
          <w:szCs w:val="28"/>
          <w:lang w:eastAsia="ru-RU"/>
        </w:rPr>
        <w:t xml:space="preserve">  В результате реализации программы учащиеся </w:t>
      </w:r>
    </w:p>
    <w:p w:rsidR="00875A41" w:rsidRPr="004E6B04" w:rsidRDefault="00875A41" w:rsidP="00E8443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6B04">
        <w:rPr>
          <w:rFonts w:ascii="Times New Roman" w:hAnsi="Times New Roman"/>
          <w:b/>
          <w:i/>
          <w:sz w:val="28"/>
          <w:szCs w:val="28"/>
          <w:lang w:eastAsia="ru-RU"/>
        </w:rPr>
        <w:t>Должны знать:</w:t>
      </w:r>
    </w:p>
    <w:p w:rsidR="00875A41" w:rsidRPr="007B3028" w:rsidRDefault="00875A41" w:rsidP="00E8443B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3028">
        <w:rPr>
          <w:rFonts w:ascii="Times New Roman" w:eastAsia="Calibri" w:hAnsi="Times New Roman"/>
          <w:iCs/>
          <w:sz w:val="28"/>
          <w:szCs w:val="28"/>
        </w:rPr>
        <w:t>Признаки изучаемых биологических объектов.</w:t>
      </w:r>
    </w:p>
    <w:p w:rsidR="00875A41" w:rsidRPr="007B3028" w:rsidRDefault="00875A41" w:rsidP="00E8443B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3028">
        <w:rPr>
          <w:rFonts w:ascii="Times New Roman" w:eastAsia="Calibri" w:hAnsi="Times New Roman"/>
          <w:sz w:val="28"/>
          <w:szCs w:val="28"/>
        </w:rPr>
        <w:t xml:space="preserve">основные принципы и правила отношения к живой природе, </w:t>
      </w:r>
    </w:p>
    <w:p w:rsidR="00875A41" w:rsidRPr="007B3028" w:rsidRDefault="00875A41" w:rsidP="00E8443B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3028">
        <w:rPr>
          <w:rFonts w:ascii="Times New Roman" w:eastAsia="Calibri" w:hAnsi="Times New Roman"/>
          <w:sz w:val="28"/>
          <w:szCs w:val="28"/>
        </w:rPr>
        <w:t>основные этапы исследовательской и проектной деятельности,</w:t>
      </w:r>
    </w:p>
    <w:p w:rsidR="00875A41" w:rsidRPr="004E6B04" w:rsidRDefault="00875A41" w:rsidP="00E8443B">
      <w:pPr>
        <w:spacing w:after="0" w:line="360" w:lineRule="auto"/>
        <w:ind w:firstLine="54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E6B04">
        <w:rPr>
          <w:rFonts w:ascii="Times New Roman" w:eastAsia="Calibri" w:hAnsi="Times New Roman"/>
          <w:b/>
          <w:i/>
          <w:sz w:val="28"/>
          <w:szCs w:val="28"/>
        </w:rPr>
        <w:t>Должны уметь:</w:t>
      </w:r>
    </w:p>
    <w:p w:rsidR="00875A41" w:rsidRPr="007B3028" w:rsidRDefault="00875A41" w:rsidP="00E8443B">
      <w:pPr>
        <w:widowControl w:val="0"/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 w:rsidRPr="007B3028">
        <w:rPr>
          <w:rFonts w:ascii="Times New Roman" w:eastAsia="Calibri" w:hAnsi="Times New Roman"/>
          <w:sz w:val="28"/>
          <w:szCs w:val="28"/>
        </w:rPr>
        <w:t>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875A41" w:rsidRPr="007B3028" w:rsidRDefault="00875A41" w:rsidP="00E8443B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3028">
        <w:rPr>
          <w:rFonts w:ascii="Times New Roman" w:eastAsia="Calibri" w:hAnsi="Times New Roman"/>
          <w:sz w:val="28"/>
          <w:szCs w:val="28"/>
        </w:rPr>
        <w:t xml:space="preserve">проводить самостоятельный поиск биологической информации: находить в тексте учебника отличительные признаки основных систематических групп; в биологических словарях и справочниках — значение биологических терминов; в различных источниках — необходимую информацию о живых организмах </w:t>
      </w:r>
    </w:p>
    <w:p w:rsidR="00875A41" w:rsidRPr="007B3028" w:rsidRDefault="00875A41" w:rsidP="00E844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B3028">
        <w:rPr>
          <w:rFonts w:ascii="Times New Roman" w:eastAsia="Calibri" w:hAnsi="Times New Roman"/>
          <w:sz w:val="28"/>
          <w:szCs w:val="28"/>
        </w:rPr>
        <w:t>объяснять взаимосвязь между состоянием здоровья и образом жизни.</w:t>
      </w:r>
    </w:p>
    <w:p w:rsidR="00875A41" w:rsidRPr="007B3028" w:rsidRDefault="00875A41" w:rsidP="00E8443B">
      <w:pPr>
        <w:widowControl w:val="0"/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7B302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проводить самостоятельный поиск биологической информации: </w:t>
      </w:r>
      <w:r w:rsidRPr="007B30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находить в тексте учебника отличительные признаки основных систематических групп; в биологических словарях и справочниках — значение биологических терминов; </w:t>
      </w:r>
      <w:r w:rsidRPr="007B3028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</w:t>
      </w:r>
      <w:r w:rsidRPr="007B3028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использовать приобретенные знания и умения в практической деятельности для:</w:t>
      </w:r>
      <w:r w:rsidRPr="007B302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    соблюдения мер по профилактике заболеваний, травматизма, стрессов, </w:t>
      </w:r>
      <w:r w:rsidRPr="007B302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  <w:r w:rsidRPr="007B3028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• оказания первой помощи при отравлении, при укусах животных; при простудных заболеваниях, ожогах, обморожениях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травмах, спасении утопающего.</w:t>
      </w:r>
    </w:p>
    <w:p w:rsidR="00875A41" w:rsidRDefault="00E41D5A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и муниципальный этап</w:t>
      </w:r>
      <w:r w:rsidRPr="00E41D5A">
        <w:rPr>
          <w:rFonts w:ascii="Times New Roman" w:hAnsi="Times New Roman" w:cs="Times New Roman"/>
          <w:sz w:val="28"/>
          <w:szCs w:val="28"/>
        </w:rPr>
        <w:t xml:space="preserve"> олимпиады по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21D" w:rsidRDefault="000B421D" w:rsidP="00E8443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21D">
        <w:rPr>
          <w:rFonts w:ascii="Times New Roman" w:hAnsi="Times New Roman" w:cs="Times New Roman"/>
          <w:sz w:val="28"/>
          <w:szCs w:val="28"/>
        </w:rPr>
        <w:t>Всероссийский конкурс «Юннат – 2022» (ОГБУДО «Региональный центр выявления и поддержки одаренных детей «Гелиос»), Всероссийский конкурс юных исследователей окружающей среды «Открытие 2030» (ОГБУДО «Региональный центр выявления и поддержки одаренных детей «Гелиос»), Всероссийский юниорский лесной конкурс «Подрост»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B421D">
        <w:rPr>
          <w:rFonts w:ascii="Times New Roman" w:hAnsi="Times New Roman" w:cs="Times New Roman"/>
          <w:sz w:val="28"/>
          <w:szCs w:val="28"/>
        </w:rPr>
        <w:t>ОГБУДО «Региональный центр выявления и поддержки одаренных детей «Гелиос»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21D" w:rsidRDefault="000B421D" w:rsidP="00E8443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421D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0B421D">
        <w:rPr>
          <w:rFonts w:ascii="Times New Roman" w:hAnsi="Times New Roman" w:cs="Times New Roman"/>
          <w:sz w:val="28"/>
          <w:szCs w:val="28"/>
        </w:rPr>
        <w:t xml:space="preserve"> учащихся (Школа).</w:t>
      </w:r>
    </w:p>
    <w:p w:rsidR="00752307" w:rsidRPr="00752307" w:rsidRDefault="00752307" w:rsidP="00E8443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2307">
        <w:rPr>
          <w:rFonts w:ascii="Times New Roman" w:eastAsia="Times New Roman" w:hAnsi="Times New Roman" w:cs="Times New Roman"/>
          <w:sz w:val="28"/>
          <w:szCs w:val="28"/>
        </w:rPr>
        <w:t xml:space="preserve">Победитель муниципального этапа Всероссийского конкурса «Юннат </w:t>
      </w:r>
      <w:bookmarkStart w:id="0" w:name="_GoBack"/>
      <w:r w:rsidRPr="00752307">
        <w:rPr>
          <w:rFonts w:ascii="Times New Roman" w:eastAsia="Times New Roman" w:hAnsi="Times New Roman" w:cs="Times New Roman"/>
          <w:sz w:val="28"/>
          <w:szCs w:val="28"/>
        </w:rPr>
        <w:t>2023» Козлов Сергей, номинация «Мой чемпион».</w:t>
      </w:r>
    </w:p>
    <w:p w:rsidR="00752307" w:rsidRPr="00752307" w:rsidRDefault="00752307" w:rsidP="00E844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2307">
        <w:rPr>
          <w:rFonts w:ascii="Times New Roman" w:eastAsia="Times New Roman" w:hAnsi="Times New Roman" w:cs="Times New Roman"/>
          <w:sz w:val="28"/>
          <w:szCs w:val="28"/>
        </w:rPr>
        <w:t xml:space="preserve">Призер муниципального этапа Всероссийского конкурса «Юннат 2023» </w:t>
      </w:r>
      <w:proofErr w:type="spellStart"/>
      <w:r w:rsidRPr="00752307">
        <w:rPr>
          <w:rFonts w:ascii="Times New Roman" w:eastAsia="Times New Roman" w:hAnsi="Times New Roman" w:cs="Times New Roman"/>
          <w:sz w:val="28"/>
          <w:szCs w:val="28"/>
        </w:rPr>
        <w:t>Симкова</w:t>
      </w:r>
      <w:proofErr w:type="spellEnd"/>
      <w:r w:rsidRPr="00752307">
        <w:rPr>
          <w:rFonts w:ascii="Times New Roman" w:eastAsia="Times New Roman" w:hAnsi="Times New Roman" w:cs="Times New Roman"/>
          <w:sz w:val="28"/>
          <w:szCs w:val="28"/>
        </w:rPr>
        <w:t xml:space="preserve"> Анна, номинация «Сортоиспытание».</w:t>
      </w:r>
    </w:p>
    <w:p w:rsidR="00752307" w:rsidRDefault="00752307" w:rsidP="00E844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2307">
        <w:rPr>
          <w:rFonts w:ascii="Times New Roman" w:eastAsia="Times New Roman" w:hAnsi="Times New Roman" w:cs="Times New Roman"/>
          <w:sz w:val="28"/>
          <w:szCs w:val="28"/>
        </w:rPr>
        <w:t xml:space="preserve">Призер  муниципального этапа Всероссийского конкурса юных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исследователей окружающей среды,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Елизавета.</w:t>
      </w:r>
      <w:r w:rsidR="00E84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307" w:rsidRDefault="00752307" w:rsidP="00E844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2307">
        <w:rPr>
          <w:rFonts w:ascii="Times New Roman" w:eastAsia="Times New Roman" w:hAnsi="Times New Roman" w:cs="Times New Roman"/>
          <w:sz w:val="28"/>
          <w:szCs w:val="28"/>
        </w:rPr>
        <w:t>Призер муниципального этапа олимпиады по биологии Золотарева В.</w:t>
      </w:r>
    </w:p>
    <w:p w:rsidR="00E8443B" w:rsidRDefault="00E8443B" w:rsidP="00E844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443B">
        <w:rPr>
          <w:rFonts w:ascii="Times New Roman" w:eastAsia="Times New Roman" w:hAnsi="Times New Roman" w:cs="Times New Roman"/>
          <w:sz w:val="28"/>
          <w:szCs w:val="28"/>
        </w:rPr>
        <w:t>Призер регионального этапа конкурса «Подрост – 2023» (номинация «лесоведение и лесоводство</w:t>
      </w:r>
      <w:bookmarkEnd w:id="0"/>
      <w:r w:rsidRPr="00E8443B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proofErr w:type="spellStart"/>
      <w:r w:rsidRPr="00E8443B">
        <w:rPr>
          <w:rFonts w:ascii="Times New Roman" w:eastAsia="Times New Roman" w:hAnsi="Times New Roman" w:cs="Times New Roman"/>
          <w:sz w:val="28"/>
          <w:szCs w:val="28"/>
        </w:rPr>
        <w:t>Ламакина</w:t>
      </w:r>
      <w:proofErr w:type="spellEnd"/>
      <w:r w:rsidRPr="00E8443B">
        <w:rPr>
          <w:rFonts w:ascii="Times New Roman" w:eastAsia="Times New Roman" w:hAnsi="Times New Roman" w:cs="Times New Roman"/>
          <w:sz w:val="28"/>
          <w:szCs w:val="28"/>
        </w:rPr>
        <w:t xml:space="preserve"> Кристина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3B" w:rsidRDefault="00E8443B" w:rsidP="00E844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443B">
        <w:rPr>
          <w:rFonts w:ascii="Times New Roman" w:eastAsia="Times New Roman" w:hAnsi="Times New Roman" w:cs="Times New Roman"/>
          <w:sz w:val="28"/>
          <w:szCs w:val="28"/>
        </w:rPr>
        <w:t>Победитель Регионального этапа Всероссийского конкурса «Юные техники XXI века» Фетисова Марина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307" w:rsidRDefault="00752307" w:rsidP="00E844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2307" w:rsidRPr="00752307" w:rsidRDefault="00752307" w:rsidP="00E844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2307" w:rsidRPr="00752307" w:rsidRDefault="00752307" w:rsidP="00E84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F9C" w:rsidRDefault="00D00F9C" w:rsidP="00E8443B">
      <w:pPr>
        <w:spacing w:after="0" w:line="360" w:lineRule="auto"/>
      </w:pPr>
    </w:p>
    <w:sectPr w:rsidR="00D0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50C"/>
    <w:multiLevelType w:val="hybridMultilevel"/>
    <w:tmpl w:val="8EEE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2904"/>
    <w:multiLevelType w:val="hybridMultilevel"/>
    <w:tmpl w:val="6422C7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3400031"/>
    <w:multiLevelType w:val="hybridMultilevel"/>
    <w:tmpl w:val="257EA35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65963D1"/>
    <w:multiLevelType w:val="hybridMultilevel"/>
    <w:tmpl w:val="36B06E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BB5A55"/>
    <w:multiLevelType w:val="hybridMultilevel"/>
    <w:tmpl w:val="D9DA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236FF"/>
    <w:multiLevelType w:val="hybridMultilevel"/>
    <w:tmpl w:val="2E3AD53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DD94CD5"/>
    <w:multiLevelType w:val="hybridMultilevel"/>
    <w:tmpl w:val="862C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15ACB"/>
    <w:multiLevelType w:val="hybridMultilevel"/>
    <w:tmpl w:val="81E2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68855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3754"/>
    <w:multiLevelType w:val="hybridMultilevel"/>
    <w:tmpl w:val="B32C0B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656228"/>
    <w:multiLevelType w:val="hybridMultilevel"/>
    <w:tmpl w:val="B78E3D6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93"/>
    <w:rsid w:val="000B421D"/>
    <w:rsid w:val="004E6B04"/>
    <w:rsid w:val="00676B93"/>
    <w:rsid w:val="00752307"/>
    <w:rsid w:val="00783A5B"/>
    <w:rsid w:val="00875A41"/>
    <w:rsid w:val="009008C2"/>
    <w:rsid w:val="00B2134F"/>
    <w:rsid w:val="00C86DC1"/>
    <w:rsid w:val="00CC7F86"/>
    <w:rsid w:val="00D00F9C"/>
    <w:rsid w:val="00D03744"/>
    <w:rsid w:val="00E41D5A"/>
    <w:rsid w:val="00E8443B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374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03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374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0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lastModifiedBy>Александр Козлов</cp:lastModifiedBy>
  <cp:revision>11</cp:revision>
  <dcterms:created xsi:type="dcterms:W3CDTF">2024-02-08T19:40:00Z</dcterms:created>
  <dcterms:modified xsi:type="dcterms:W3CDTF">2024-02-08T22:33:00Z</dcterms:modified>
</cp:coreProperties>
</file>